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2BAB9" w14:textId="77777777" w:rsidR="005D2859" w:rsidRDefault="005D2859" w:rsidP="005D2859">
      <w:pPr>
        <w:pStyle w:val="Heading2"/>
        <w:ind w:left="0" w:right="-613"/>
        <w:jc w:val="both"/>
        <w:rPr>
          <w:rFonts w:ascii="Arial" w:hAnsi="Arial" w:cs="Arial"/>
          <w:spacing w:val="2"/>
          <w:sz w:val="24"/>
          <w:szCs w:val="24"/>
        </w:rPr>
      </w:pPr>
    </w:p>
    <w:p w14:paraId="7EE2BABA" w14:textId="77777777" w:rsidR="005D2859" w:rsidRDefault="005D2859" w:rsidP="005D2859">
      <w:pPr>
        <w:jc w:val="center"/>
        <w:rPr>
          <w:noProof/>
          <w:lang w:eastAsia="en-GB"/>
        </w:rPr>
      </w:pPr>
    </w:p>
    <w:p w14:paraId="7EE2BABB" w14:textId="77777777" w:rsidR="005D2859" w:rsidRDefault="005D2859" w:rsidP="005D2859">
      <w:pPr>
        <w:jc w:val="center"/>
      </w:pPr>
      <w:r w:rsidRPr="006508D2">
        <w:rPr>
          <w:rFonts w:ascii="Arial" w:hAnsi="Arial" w:cs="Arial"/>
          <w:noProof/>
        </w:rPr>
        <w:drawing>
          <wp:inline distT="0" distB="0" distL="0" distR="0" wp14:anchorId="7EE2BAE8" wp14:editId="7EE2BAE9">
            <wp:extent cx="3584956" cy="430305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ound text 20x2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018" cy="430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2BABC" w14:textId="77777777" w:rsidR="005D2859" w:rsidRDefault="005D2859" w:rsidP="005D2859"/>
    <w:p w14:paraId="7EE2BABD" w14:textId="77777777" w:rsidR="005D2859" w:rsidRDefault="005D2859" w:rsidP="005D2859"/>
    <w:p w14:paraId="7EE2BABE" w14:textId="77777777" w:rsidR="005D2859" w:rsidRDefault="005D2859" w:rsidP="005D28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2BAEA" wp14:editId="7EE2BAEB">
                <wp:simplePos x="0" y="0"/>
                <wp:positionH relativeFrom="margin">
                  <wp:posOffset>66675</wp:posOffset>
                </wp:positionH>
                <wp:positionV relativeFrom="paragraph">
                  <wp:posOffset>74930</wp:posOffset>
                </wp:positionV>
                <wp:extent cx="5791200" cy="11525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E2BAF3" w14:textId="1D513C52" w:rsidR="00FD2559" w:rsidRDefault="00F03704" w:rsidP="005D2859">
                            <w:pPr>
                              <w:pStyle w:val="Heading2"/>
                              <w:ind w:left="0" w:right="-613"/>
                              <w:jc w:val="center"/>
                              <w:rPr>
                                <w:rFonts w:ascii="Arial" w:hAnsi="Arial" w:cs="Arial"/>
                                <w:b w:val="0"/>
                                <w:spacing w:val="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pacing w:val="2"/>
                                <w:sz w:val="72"/>
                                <w:szCs w:val="72"/>
                              </w:rPr>
                              <w:t xml:space="preserve">Local Authority </w:t>
                            </w:r>
                            <w:r w:rsidR="00977EA2">
                              <w:rPr>
                                <w:rFonts w:ascii="Arial" w:hAnsi="Arial" w:cs="Arial"/>
                                <w:b w:val="0"/>
                                <w:spacing w:val="2"/>
                                <w:sz w:val="72"/>
                                <w:szCs w:val="72"/>
                              </w:rPr>
                              <w:t xml:space="preserve">Policy </w:t>
                            </w:r>
                          </w:p>
                          <w:p w14:paraId="0D9EFB0A" w14:textId="387DD61F" w:rsidR="002A63D5" w:rsidRPr="00FD2559" w:rsidRDefault="002A63D5" w:rsidP="005D2859">
                            <w:pPr>
                              <w:pStyle w:val="Heading2"/>
                              <w:ind w:left="0" w:right="-613"/>
                              <w:jc w:val="center"/>
                              <w:rPr>
                                <w:rFonts w:ascii="Arial" w:hAnsi="Arial" w:cs="Arial"/>
                                <w:b w:val="0"/>
                                <w:spacing w:val="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pacing w:val="2"/>
                                <w:sz w:val="72"/>
                                <w:szCs w:val="72"/>
                              </w:rPr>
                              <w:t>Statement</w:t>
                            </w:r>
                          </w:p>
                          <w:p w14:paraId="7EE2BAF4" w14:textId="77777777" w:rsidR="005D2859" w:rsidRPr="001227E5" w:rsidRDefault="005D2859" w:rsidP="005D285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EE2BAEA">
                <v:stroke joinstyle="miter"/>
                <v:path gradientshapeok="t" o:connecttype="rect"/>
              </v:shapetype>
              <v:shape id="Text Box 2" style="position:absolute;margin-left:5.25pt;margin-top:5.9pt;width:456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">
                <v:textbox>
                  <w:txbxContent>
                    <w:p w:rsidR="00FD2559" w:rsidP="005D2859" w:rsidRDefault="00F03704" w14:paraId="7EE2BAF3" w14:textId="1D513C52">
                      <w:pPr>
                        <w:pStyle w:val="Heading2"/>
                        <w:ind w:left="0" w:right="-613"/>
                        <w:jc w:val="center"/>
                        <w:rPr>
                          <w:rFonts w:ascii="Arial" w:hAnsi="Arial" w:cs="Arial"/>
                          <w:b w:val="0"/>
                          <w:spacing w:val="2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pacing w:val="2"/>
                          <w:sz w:val="72"/>
                          <w:szCs w:val="72"/>
                        </w:rPr>
                        <w:t xml:space="preserve">Local Authority </w:t>
                      </w:r>
                      <w:r w:rsidR="00977EA2">
                        <w:rPr>
                          <w:rFonts w:ascii="Arial" w:hAnsi="Arial" w:cs="Arial"/>
                          <w:b w:val="0"/>
                          <w:spacing w:val="2"/>
                          <w:sz w:val="72"/>
                          <w:szCs w:val="72"/>
                        </w:rPr>
                        <w:t xml:space="preserve">Policy </w:t>
                      </w:r>
                    </w:p>
                    <w:p w:rsidRPr="00FD2559" w:rsidR="002A63D5" w:rsidP="005D2859" w:rsidRDefault="002A63D5" w14:paraId="0D9EFB0A" w14:textId="387DD61F">
                      <w:pPr>
                        <w:pStyle w:val="Heading2"/>
                        <w:ind w:left="0" w:right="-613"/>
                        <w:jc w:val="center"/>
                        <w:rPr>
                          <w:rFonts w:ascii="Arial" w:hAnsi="Arial" w:cs="Arial"/>
                          <w:b w:val="0"/>
                          <w:spacing w:val="2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pacing w:val="2"/>
                          <w:sz w:val="72"/>
                          <w:szCs w:val="72"/>
                        </w:rPr>
                        <w:t>Statement</w:t>
                      </w:r>
                    </w:p>
                    <w:p w:rsidRPr="001227E5" w:rsidR="005D2859" w:rsidP="005D2859" w:rsidRDefault="005D2859" w14:paraId="7EE2BAF4" w14:textId="7777777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2BABF" w14:textId="77777777" w:rsidR="005D2859" w:rsidRDefault="005D2859" w:rsidP="005D2859"/>
    <w:p w14:paraId="7EE2BAC0" w14:textId="77777777" w:rsidR="005D2859" w:rsidRDefault="005D2859" w:rsidP="005D2859"/>
    <w:p w14:paraId="7EE2BAC1" w14:textId="77777777" w:rsidR="005D2859" w:rsidRDefault="005D2859" w:rsidP="005D2859"/>
    <w:p w14:paraId="7EE2BAC2" w14:textId="77777777" w:rsidR="005D2859" w:rsidRDefault="005D2859" w:rsidP="005D2859"/>
    <w:p w14:paraId="7EE2BAC3" w14:textId="77777777" w:rsidR="005D2859" w:rsidRDefault="005D2859" w:rsidP="005D2859"/>
    <w:p w14:paraId="7EE2BAC4" w14:textId="77777777" w:rsidR="005D2859" w:rsidRDefault="005D2859" w:rsidP="005D2859"/>
    <w:p w14:paraId="7EE2BAC5" w14:textId="77777777" w:rsidR="005D2859" w:rsidRDefault="005D2859" w:rsidP="005D2859"/>
    <w:p w14:paraId="7EE2BAC6" w14:textId="77777777" w:rsidR="005D2859" w:rsidRDefault="005D2859" w:rsidP="005D2859">
      <w:pPr>
        <w:jc w:val="center"/>
      </w:pPr>
      <w:r>
        <w:rPr>
          <w:rFonts w:ascii="Arial" w:hAnsi="Arial" w:cs="Arial"/>
          <w:noProof/>
          <w:color w:val="3765AC"/>
        </w:rPr>
        <w:drawing>
          <wp:inline distT="0" distB="0" distL="0" distR="0" wp14:anchorId="7EE2BAEC" wp14:editId="7EE2BAED">
            <wp:extent cx="2413000" cy="893798"/>
            <wp:effectExtent l="0" t="0" r="6350" b="1905"/>
            <wp:docPr id="3" name="Picture 3" descr="Thrive - Lets help every chil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rive - Lets help every chil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974" cy="90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2BAC7" w14:textId="77777777" w:rsidR="005D2859" w:rsidRDefault="005D2859" w:rsidP="005D2859">
      <w:pPr>
        <w:pStyle w:val="Heading2"/>
        <w:ind w:left="0" w:right="-613"/>
        <w:jc w:val="both"/>
        <w:rPr>
          <w:rFonts w:ascii="Arial" w:hAnsi="Arial" w:cs="Arial"/>
          <w:spacing w:val="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D1249" w14:paraId="7EE2BACA" w14:textId="77777777" w:rsidTr="2C7065E8">
        <w:trPr>
          <w:trHeight w:val="425"/>
        </w:trPr>
        <w:tc>
          <w:tcPr>
            <w:tcW w:w="3539" w:type="dxa"/>
            <w:vAlign w:val="center"/>
          </w:tcPr>
          <w:p w14:paraId="7EE2BAC8" w14:textId="77777777" w:rsidR="002D1249" w:rsidRDefault="002D1249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Date Reviewed:</w:t>
            </w:r>
          </w:p>
        </w:tc>
        <w:tc>
          <w:tcPr>
            <w:tcW w:w="5477" w:type="dxa"/>
            <w:vAlign w:val="center"/>
          </w:tcPr>
          <w:p w14:paraId="7EE2BAC9" w14:textId="76895B12" w:rsidR="002D1249" w:rsidRDefault="002A63D5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September 202</w:t>
            </w:r>
            <w:r w:rsidR="7DB0497D">
              <w:rPr>
                <w:rFonts w:ascii="Arial" w:hAnsi="Arial" w:cs="Arial"/>
                <w:spacing w:val="2"/>
                <w:sz w:val="24"/>
                <w:szCs w:val="24"/>
              </w:rPr>
              <w:t>4</w:t>
            </w:r>
          </w:p>
        </w:tc>
      </w:tr>
      <w:tr w:rsidR="003C63D4" w14:paraId="7EE2BACD" w14:textId="77777777" w:rsidTr="2C7065E8">
        <w:trPr>
          <w:trHeight w:val="425"/>
        </w:trPr>
        <w:tc>
          <w:tcPr>
            <w:tcW w:w="3539" w:type="dxa"/>
            <w:vAlign w:val="center"/>
          </w:tcPr>
          <w:p w14:paraId="7EE2BACB" w14:textId="77777777" w:rsidR="003C63D4" w:rsidRDefault="003C63D4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Review Frequency:</w:t>
            </w:r>
          </w:p>
        </w:tc>
        <w:tc>
          <w:tcPr>
            <w:tcW w:w="5477" w:type="dxa"/>
            <w:vAlign w:val="center"/>
          </w:tcPr>
          <w:p w14:paraId="7EE2BACC" w14:textId="7792A87E" w:rsidR="003C63D4" w:rsidRDefault="002A63D5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Annual</w:t>
            </w:r>
          </w:p>
        </w:tc>
      </w:tr>
      <w:tr w:rsidR="002D1249" w14:paraId="7EE2BAD0" w14:textId="77777777" w:rsidTr="2C7065E8">
        <w:trPr>
          <w:trHeight w:val="425"/>
        </w:trPr>
        <w:tc>
          <w:tcPr>
            <w:tcW w:w="3539" w:type="dxa"/>
            <w:vAlign w:val="center"/>
          </w:tcPr>
          <w:p w14:paraId="7EE2BACE" w14:textId="77777777" w:rsidR="002D1249" w:rsidRDefault="002D1249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Date of next review:</w:t>
            </w:r>
          </w:p>
        </w:tc>
        <w:tc>
          <w:tcPr>
            <w:tcW w:w="5477" w:type="dxa"/>
            <w:vAlign w:val="center"/>
          </w:tcPr>
          <w:p w14:paraId="7EE2BACF" w14:textId="5AB2243F" w:rsidR="002D1249" w:rsidRDefault="002A63D5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September 202</w:t>
            </w:r>
            <w:r w:rsidR="5C60E27E">
              <w:rPr>
                <w:rFonts w:ascii="Arial" w:hAnsi="Arial" w:cs="Arial"/>
                <w:spacing w:val="2"/>
                <w:sz w:val="24"/>
                <w:szCs w:val="24"/>
              </w:rPr>
              <w:t>5</w:t>
            </w:r>
          </w:p>
        </w:tc>
      </w:tr>
      <w:tr w:rsidR="002D1249" w14:paraId="7EE2BAD4" w14:textId="77777777" w:rsidTr="2C7065E8">
        <w:trPr>
          <w:trHeight w:val="907"/>
        </w:trPr>
        <w:tc>
          <w:tcPr>
            <w:tcW w:w="3539" w:type="dxa"/>
            <w:vAlign w:val="center"/>
          </w:tcPr>
          <w:p w14:paraId="7EE2BAD1" w14:textId="77777777" w:rsidR="002D1249" w:rsidRDefault="002D1249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Governor Signature:</w:t>
            </w:r>
          </w:p>
        </w:tc>
        <w:tc>
          <w:tcPr>
            <w:tcW w:w="5477" w:type="dxa"/>
            <w:vAlign w:val="center"/>
          </w:tcPr>
          <w:p w14:paraId="7EE2BAD2" w14:textId="77777777" w:rsidR="002D1249" w:rsidRDefault="002D1249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EE2BAD3" w14:textId="77777777" w:rsidR="003C63D4" w:rsidRDefault="003C63D4" w:rsidP="0011316E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</w:tbl>
    <w:p w14:paraId="7EE2BAD7" w14:textId="1EA3A842" w:rsidR="005D2859" w:rsidRDefault="002A63D5" w:rsidP="005D2859">
      <w:pPr>
        <w:pStyle w:val="Heading2"/>
        <w:ind w:left="0" w:right="-613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>South Somerset Partnership School adopts the Local Authority policies for the below:</w:t>
      </w:r>
    </w:p>
    <w:p w14:paraId="0912967C" w14:textId="77777777" w:rsidR="002A63D5" w:rsidRDefault="002A63D5" w:rsidP="005D2859">
      <w:pPr>
        <w:pStyle w:val="Heading2"/>
        <w:ind w:left="0" w:right="-613"/>
        <w:jc w:val="both"/>
        <w:rPr>
          <w:rFonts w:ascii="Arial" w:hAnsi="Arial" w:cs="Arial"/>
          <w:spacing w:val="2"/>
          <w:sz w:val="24"/>
          <w:szCs w:val="24"/>
        </w:rPr>
      </w:pPr>
    </w:p>
    <w:p w14:paraId="5D474B8E" w14:textId="23EEE26A" w:rsidR="002A63D5" w:rsidRPr="00BC08EB" w:rsidRDefault="002A63D5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Business Continuity Plan (DRP)</w:t>
      </w:r>
    </w:p>
    <w:p w14:paraId="64024961" w14:textId="3F255654" w:rsidR="002A63D5" w:rsidRPr="00BC08EB" w:rsidRDefault="002A63D5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Capability Procedure for Teachers</w:t>
      </w:r>
    </w:p>
    <w:p w14:paraId="06AD22EB" w14:textId="1B9C3EF1" w:rsidR="002A63D5" w:rsidRPr="00BC08EB" w:rsidRDefault="002A63D5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Complaints Policy</w:t>
      </w:r>
    </w:p>
    <w:p w14:paraId="0439D99B" w14:textId="28C758A9" w:rsidR="002A63D5" w:rsidRPr="00BC08EB" w:rsidRDefault="002A63D5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Confidentiality Policy</w:t>
      </w:r>
    </w:p>
    <w:p w14:paraId="7A4F49C7" w14:textId="303D76AA" w:rsidR="002A63D5" w:rsidRPr="00BC08EB" w:rsidRDefault="002A63D5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Critical Incidents</w:t>
      </w:r>
      <w:r w:rsidR="00A47ECF"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 xml:space="preserve"> Protocol</w:t>
      </w:r>
    </w:p>
    <w:p w14:paraId="7054A830" w14:textId="5BF725A1" w:rsidR="00A47ECF" w:rsidRPr="00BC08EB" w:rsidRDefault="00A47EC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Data Protection Policy – GDPR</w:t>
      </w:r>
    </w:p>
    <w:p w14:paraId="17529F1B" w14:textId="6D81E82A" w:rsidR="00A47ECF" w:rsidRPr="00BC08EB" w:rsidRDefault="00A47EC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Data Sharing Policy</w:t>
      </w:r>
    </w:p>
    <w:p w14:paraId="462E6E35" w14:textId="76A5D10A" w:rsidR="00A47ECF" w:rsidRPr="00BC08EB" w:rsidRDefault="00A47EC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Disciplinary P</w:t>
      </w:r>
      <w:r w:rsidR="00AF14F4">
        <w:rPr>
          <w:rFonts w:ascii="Arial" w:hAnsi="Arial" w:cs="Arial"/>
          <w:b w:val="0"/>
          <w:bCs w:val="0"/>
          <w:spacing w:val="2"/>
          <w:sz w:val="24"/>
          <w:szCs w:val="24"/>
        </w:rPr>
        <w:t xml:space="preserve">rocedure </w:t>
      </w:r>
    </w:p>
    <w:p w14:paraId="58CD2A79" w14:textId="5FCD5261" w:rsidR="00A47ECF" w:rsidRPr="00BC08EB" w:rsidRDefault="00A47EC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E-Safety Policy</w:t>
      </w:r>
    </w:p>
    <w:p w14:paraId="046DBC29" w14:textId="39859582" w:rsidR="00A47ECF" w:rsidRPr="00BC08EB" w:rsidRDefault="00A47EC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First Aid Policy</w:t>
      </w:r>
    </w:p>
    <w:p w14:paraId="340D75D8" w14:textId="299CD784" w:rsidR="00A47EC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Finance Policy</w:t>
      </w:r>
    </w:p>
    <w:p w14:paraId="2A72EFF5" w14:textId="2C2447AA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Food Safety Policy</w:t>
      </w:r>
    </w:p>
    <w:p w14:paraId="0F128A3F" w14:textId="6796B6F2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Freedom of Information</w:t>
      </w:r>
    </w:p>
    <w:p w14:paraId="2F82AD6B" w14:textId="47FF9F8F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Health and Safety Policy</w:t>
      </w:r>
    </w:p>
    <w:p w14:paraId="6E177ADD" w14:textId="3588FB54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Lone Working Policy</w:t>
      </w:r>
    </w:p>
    <w:p w14:paraId="281C4002" w14:textId="18A6F2DD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Managing Allegations of Abuse Made Against Teachers and Other Staff</w:t>
      </w:r>
    </w:p>
    <w:p w14:paraId="70D821EA" w14:textId="75869367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Model Pay Policy</w:t>
      </w:r>
    </w:p>
    <w:p w14:paraId="79F59129" w14:textId="11192246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Off Site Policy</w:t>
      </w:r>
    </w:p>
    <w:p w14:paraId="3E9720AD" w14:textId="1DFD2315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Online Safety Policy</w:t>
      </w:r>
    </w:p>
    <w:p w14:paraId="59DBDCB9" w14:textId="350BFBF7" w:rsidR="00131F4F" w:rsidRPr="00BC08EB" w:rsidRDefault="00131F4F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Priva</w:t>
      </w:r>
      <w:r w:rsidR="00DC6C2C"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cy Notices</w:t>
      </w:r>
    </w:p>
    <w:p w14:paraId="26BC6F1A" w14:textId="73D5BB50" w:rsidR="00DC6C2C" w:rsidRPr="00BC08EB" w:rsidRDefault="00DC6C2C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Single Equality Policy</w:t>
      </w:r>
    </w:p>
    <w:p w14:paraId="54AEB132" w14:textId="692A4272" w:rsidR="00DC6C2C" w:rsidRPr="00BC08EB" w:rsidRDefault="00DC6C2C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Staff Development</w:t>
      </w:r>
      <w:r w:rsidR="008461E6">
        <w:rPr>
          <w:rFonts w:ascii="Arial" w:hAnsi="Arial" w:cs="Arial"/>
          <w:b w:val="0"/>
          <w:bCs w:val="0"/>
          <w:spacing w:val="2"/>
          <w:sz w:val="24"/>
          <w:szCs w:val="24"/>
        </w:rPr>
        <w:t xml:space="preserve"> Policy</w:t>
      </w:r>
    </w:p>
    <w:p w14:paraId="12E68ECE" w14:textId="7E88F8D3" w:rsidR="00DC6C2C" w:rsidRPr="00BC08EB" w:rsidRDefault="00DC6C2C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Staff Equal Opportunities Policy</w:t>
      </w:r>
    </w:p>
    <w:p w14:paraId="20C73A0B" w14:textId="6DADC25D" w:rsidR="00E034A6" w:rsidRPr="00BC08EB" w:rsidRDefault="00E034A6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 xml:space="preserve">Time off for </w:t>
      </w:r>
      <w:r w:rsidR="008461E6"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Dependents</w:t>
      </w:r>
    </w:p>
    <w:p w14:paraId="7EFD9934" w14:textId="2AB8F714" w:rsidR="00E034A6" w:rsidRPr="00BC08EB" w:rsidRDefault="00E034A6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Visitors and Outside Agencies</w:t>
      </w:r>
    </w:p>
    <w:p w14:paraId="2ADD35A8" w14:textId="751B2CC5" w:rsidR="00E034A6" w:rsidRPr="00BC08EB" w:rsidRDefault="00E034A6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Whistle Blowing Policy</w:t>
      </w:r>
    </w:p>
    <w:p w14:paraId="1FA4EEE2" w14:textId="77777777" w:rsidR="00E034A6" w:rsidRPr="00BC08EB" w:rsidRDefault="00E034A6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16913EDC" w14:textId="0700FF87" w:rsidR="00E034A6" w:rsidRPr="00BC08EB" w:rsidRDefault="00E034A6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The Management Committee for SSPS agree to adopt these policies</w:t>
      </w:r>
    </w:p>
    <w:p w14:paraId="28597F6E" w14:textId="77777777" w:rsidR="00BC08EB" w:rsidRPr="00BC08EB" w:rsidRDefault="00BC08EB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5014B22E" w14:textId="0EC2DAF2" w:rsidR="00BC08EB" w:rsidRPr="00BC08EB" w:rsidRDefault="00BC08EB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Chair:</w:t>
      </w:r>
    </w:p>
    <w:p w14:paraId="2246464B" w14:textId="64563F31" w:rsidR="00BC08EB" w:rsidRPr="00BC08EB" w:rsidRDefault="00BC08EB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Date:</w:t>
      </w:r>
    </w:p>
    <w:p w14:paraId="69B03E92" w14:textId="77777777" w:rsidR="00BC08EB" w:rsidRPr="00BC08EB" w:rsidRDefault="00BC08EB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CA825B6" w14:textId="77777777" w:rsidR="00BC08EB" w:rsidRPr="00BC08EB" w:rsidRDefault="00BC08EB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1368C009" w14:textId="4CEEF105" w:rsidR="00BC08EB" w:rsidRPr="00BC08EB" w:rsidRDefault="00BC08EB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Headteacher:</w:t>
      </w:r>
    </w:p>
    <w:p w14:paraId="11E4B1C0" w14:textId="5D1708B4" w:rsidR="00BC08EB" w:rsidRPr="00BC08EB" w:rsidRDefault="00BC08EB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  <w:r w:rsidRPr="00BC08EB">
        <w:rPr>
          <w:rFonts w:ascii="Arial" w:hAnsi="Arial" w:cs="Arial"/>
          <w:b w:val="0"/>
          <w:bCs w:val="0"/>
          <w:spacing w:val="2"/>
          <w:sz w:val="24"/>
          <w:szCs w:val="24"/>
        </w:rPr>
        <w:t>Date:</w:t>
      </w:r>
    </w:p>
    <w:p w14:paraId="6CBA2979" w14:textId="77777777" w:rsidR="00E034A6" w:rsidRPr="00BC08EB" w:rsidRDefault="00E034A6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1BF5303D" w14:textId="4814AB88" w:rsidR="00DC6C2C" w:rsidRPr="00BC08EB" w:rsidRDefault="00DC6C2C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D8" w14:textId="77777777" w:rsidR="005D2859" w:rsidRPr="00BC08EB" w:rsidRDefault="005D2859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D9" w14:textId="77777777" w:rsidR="005D2859" w:rsidRPr="00BC08EB" w:rsidRDefault="005D2859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DA" w14:textId="77777777" w:rsidR="005D2859" w:rsidRPr="00BC08EB" w:rsidRDefault="005D2859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DB" w14:textId="77777777" w:rsidR="005D2859" w:rsidRPr="00BC08EB" w:rsidRDefault="005D2859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DC" w14:textId="77777777" w:rsidR="005D2859" w:rsidRPr="00BC08EB" w:rsidRDefault="005D2859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DD" w14:textId="77777777" w:rsidR="005D2859" w:rsidRPr="00BC08EB" w:rsidRDefault="005D2859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DE" w14:textId="77777777" w:rsidR="005D2859" w:rsidRPr="00BC08EB" w:rsidRDefault="005D2859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DF" w14:textId="77777777" w:rsidR="005D2859" w:rsidRPr="00BC08EB" w:rsidRDefault="005D2859" w:rsidP="005D2859">
      <w:pPr>
        <w:pStyle w:val="Heading2"/>
        <w:ind w:left="0" w:right="-613"/>
        <w:jc w:val="both"/>
        <w:rPr>
          <w:rFonts w:ascii="Arial" w:hAnsi="Arial" w:cs="Arial"/>
          <w:b w:val="0"/>
          <w:bCs w:val="0"/>
          <w:spacing w:val="2"/>
          <w:sz w:val="24"/>
          <w:szCs w:val="24"/>
        </w:rPr>
      </w:pPr>
    </w:p>
    <w:p w14:paraId="7EE2BAE7" w14:textId="77777777" w:rsidR="00532B08" w:rsidRDefault="00532B08"/>
    <w:sectPr w:rsidR="00DF2CCA" w:rsidSect="002A5B7E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2BAF0" w14:textId="77777777" w:rsidR="00636BEC" w:rsidRDefault="002D1249">
      <w:r>
        <w:separator/>
      </w:r>
    </w:p>
  </w:endnote>
  <w:endnote w:type="continuationSeparator" w:id="0">
    <w:p w14:paraId="7EE2BAF1" w14:textId="77777777" w:rsidR="00636BEC" w:rsidRDefault="002D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2BAEE" w14:textId="77777777" w:rsidR="00636BEC" w:rsidRDefault="002D1249">
      <w:r>
        <w:separator/>
      </w:r>
    </w:p>
  </w:footnote>
  <w:footnote w:type="continuationSeparator" w:id="0">
    <w:p w14:paraId="7EE2BAEF" w14:textId="77777777" w:rsidR="00636BEC" w:rsidRDefault="002D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BAF2" w14:textId="77777777" w:rsidR="00532B08" w:rsidRDefault="00532B0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277"/>
    <w:multiLevelType w:val="hybridMultilevel"/>
    <w:tmpl w:val="A1024240"/>
    <w:lvl w:ilvl="0" w:tplc="4AC60DD0">
      <w:start w:val="5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276CEA2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F14CB"/>
    <w:multiLevelType w:val="hybridMultilevel"/>
    <w:tmpl w:val="DECE3C48"/>
    <w:lvl w:ilvl="0" w:tplc="F49CA466">
      <w:start w:val="1"/>
      <w:numFmt w:val="bullet"/>
      <w:lvlText w:val=""/>
      <w:lvlJc w:val="left"/>
      <w:pPr>
        <w:ind w:left="532" w:hanging="360"/>
      </w:pPr>
      <w:rPr>
        <w:rFonts w:ascii="Symbol" w:eastAsia="Symbol" w:hAnsi="Symbol" w:hint="default"/>
        <w:color w:val="626366"/>
        <w:sz w:val="24"/>
        <w:szCs w:val="24"/>
      </w:rPr>
    </w:lvl>
    <w:lvl w:ilvl="1" w:tplc="70D07EEC">
      <w:start w:val="1"/>
      <w:numFmt w:val="bullet"/>
      <w:lvlText w:val="•"/>
      <w:lvlJc w:val="left"/>
      <w:pPr>
        <w:ind w:left="1240" w:hanging="360"/>
      </w:pPr>
      <w:rPr>
        <w:rFonts w:hint="default"/>
      </w:rPr>
    </w:lvl>
    <w:lvl w:ilvl="2" w:tplc="C7022CC2">
      <w:start w:val="1"/>
      <w:numFmt w:val="bullet"/>
      <w:lvlText w:val="•"/>
      <w:lvlJc w:val="left"/>
      <w:pPr>
        <w:ind w:left="1947" w:hanging="360"/>
      </w:pPr>
      <w:rPr>
        <w:rFonts w:hint="default"/>
      </w:rPr>
    </w:lvl>
    <w:lvl w:ilvl="3" w:tplc="77E289DC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4" w:tplc="275AF3E0">
      <w:start w:val="1"/>
      <w:numFmt w:val="bullet"/>
      <w:lvlText w:val="•"/>
      <w:lvlJc w:val="left"/>
      <w:pPr>
        <w:ind w:left="3363" w:hanging="360"/>
      </w:pPr>
      <w:rPr>
        <w:rFonts w:hint="default"/>
      </w:rPr>
    </w:lvl>
    <w:lvl w:ilvl="5" w:tplc="66A8D808">
      <w:start w:val="1"/>
      <w:numFmt w:val="bullet"/>
      <w:lvlText w:val="•"/>
      <w:lvlJc w:val="left"/>
      <w:pPr>
        <w:ind w:left="4070" w:hanging="360"/>
      </w:pPr>
      <w:rPr>
        <w:rFonts w:hint="default"/>
      </w:rPr>
    </w:lvl>
    <w:lvl w:ilvl="6" w:tplc="53403DE4">
      <w:start w:val="1"/>
      <w:numFmt w:val="bullet"/>
      <w:lvlText w:val="•"/>
      <w:lvlJc w:val="left"/>
      <w:pPr>
        <w:ind w:left="4778" w:hanging="360"/>
      </w:pPr>
      <w:rPr>
        <w:rFonts w:hint="default"/>
      </w:rPr>
    </w:lvl>
    <w:lvl w:ilvl="7" w:tplc="A516BC96">
      <w:start w:val="1"/>
      <w:numFmt w:val="bullet"/>
      <w:lvlText w:val="•"/>
      <w:lvlJc w:val="left"/>
      <w:pPr>
        <w:ind w:left="5486" w:hanging="360"/>
      </w:pPr>
      <w:rPr>
        <w:rFonts w:hint="default"/>
      </w:rPr>
    </w:lvl>
    <w:lvl w:ilvl="8" w:tplc="380A27A2">
      <w:start w:val="1"/>
      <w:numFmt w:val="bullet"/>
      <w:lvlText w:val="•"/>
      <w:lvlJc w:val="left"/>
      <w:pPr>
        <w:ind w:left="6193" w:hanging="360"/>
      </w:pPr>
      <w:rPr>
        <w:rFonts w:hint="default"/>
      </w:rPr>
    </w:lvl>
  </w:abstractNum>
  <w:abstractNum w:abstractNumId="2" w15:restartNumberingAfterBreak="0">
    <w:nsid w:val="0A5E784E"/>
    <w:multiLevelType w:val="hybridMultilevel"/>
    <w:tmpl w:val="A31C011C"/>
    <w:lvl w:ilvl="0" w:tplc="D1B23F18">
      <w:start w:val="10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CC7EA81C">
      <w:start w:val="10"/>
      <w:numFmt w:val="bullet"/>
      <w:lvlText w:val=""/>
      <w:lvlJc w:val="left"/>
      <w:pPr>
        <w:tabs>
          <w:tab w:val="num" w:pos="1304"/>
        </w:tabs>
        <w:ind w:left="1304" w:hanging="567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D7BBA"/>
    <w:multiLevelType w:val="hybridMultilevel"/>
    <w:tmpl w:val="A674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111D"/>
    <w:multiLevelType w:val="hybridMultilevel"/>
    <w:tmpl w:val="88581C96"/>
    <w:lvl w:ilvl="0" w:tplc="1F5081C2">
      <w:start w:val="1"/>
      <w:numFmt w:val="lowerLetter"/>
      <w:lvlText w:val="%1)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574C4"/>
    <w:multiLevelType w:val="hybridMultilevel"/>
    <w:tmpl w:val="CC289244"/>
    <w:lvl w:ilvl="0" w:tplc="AEAA5774">
      <w:start w:val="9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049FE"/>
    <w:multiLevelType w:val="multilevel"/>
    <w:tmpl w:val="A72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864D1"/>
    <w:multiLevelType w:val="hybridMultilevel"/>
    <w:tmpl w:val="E6362242"/>
    <w:lvl w:ilvl="0" w:tplc="BD309378">
      <w:start w:val="1"/>
      <w:numFmt w:val="bullet"/>
      <w:lvlText w:val=""/>
      <w:lvlJc w:val="left"/>
      <w:pPr>
        <w:ind w:left="521" w:hanging="146"/>
      </w:pPr>
      <w:rPr>
        <w:rFonts w:ascii="Wingdings" w:eastAsia="Wingdings" w:hAnsi="Wingdings" w:hint="default"/>
        <w:sz w:val="20"/>
        <w:szCs w:val="20"/>
      </w:rPr>
    </w:lvl>
    <w:lvl w:ilvl="1" w:tplc="E97E406C">
      <w:start w:val="1"/>
      <w:numFmt w:val="bullet"/>
      <w:lvlText w:val=""/>
      <w:lvlJc w:val="left"/>
      <w:pPr>
        <w:ind w:left="801" w:hanging="220"/>
      </w:pPr>
      <w:rPr>
        <w:rFonts w:ascii="Symbol" w:eastAsia="Symbol" w:hAnsi="Symbol" w:hint="default"/>
        <w:sz w:val="20"/>
        <w:szCs w:val="20"/>
      </w:rPr>
    </w:lvl>
    <w:lvl w:ilvl="2" w:tplc="C4CA0D2A">
      <w:start w:val="1"/>
      <w:numFmt w:val="bullet"/>
      <w:lvlText w:val="•"/>
      <w:lvlJc w:val="left"/>
      <w:pPr>
        <w:ind w:left="1828" w:hanging="220"/>
      </w:pPr>
      <w:rPr>
        <w:rFonts w:hint="default"/>
      </w:rPr>
    </w:lvl>
    <w:lvl w:ilvl="3" w:tplc="58EA836E">
      <w:start w:val="1"/>
      <w:numFmt w:val="bullet"/>
      <w:lvlText w:val="•"/>
      <w:lvlJc w:val="left"/>
      <w:pPr>
        <w:ind w:left="2855" w:hanging="220"/>
      </w:pPr>
      <w:rPr>
        <w:rFonts w:hint="default"/>
      </w:rPr>
    </w:lvl>
    <w:lvl w:ilvl="4" w:tplc="A5C02C0C">
      <w:start w:val="1"/>
      <w:numFmt w:val="bullet"/>
      <w:lvlText w:val="•"/>
      <w:lvlJc w:val="left"/>
      <w:pPr>
        <w:ind w:left="3882" w:hanging="220"/>
      </w:pPr>
      <w:rPr>
        <w:rFonts w:hint="default"/>
      </w:rPr>
    </w:lvl>
    <w:lvl w:ilvl="5" w:tplc="10527702">
      <w:start w:val="1"/>
      <w:numFmt w:val="bullet"/>
      <w:lvlText w:val="•"/>
      <w:lvlJc w:val="left"/>
      <w:pPr>
        <w:ind w:left="4909" w:hanging="220"/>
      </w:pPr>
      <w:rPr>
        <w:rFonts w:hint="default"/>
      </w:rPr>
    </w:lvl>
    <w:lvl w:ilvl="6" w:tplc="12CC66C2">
      <w:start w:val="1"/>
      <w:numFmt w:val="bullet"/>
      <w:lvlText w:val="•"/>
      <w:lvlJc w:val="left"/>
      <w:pPr>
        <w:ind w:left="5936" w:hanging="220"/>
      </w:pPr>
      <w:rPr>
        <w:rFonts w:hint="default"/>
      </w:rPr>
    </w:lvl>
    <w:lvl w:ilvl="7" w:tplc="A16ADD76">
      <w:start w:val="1"/>
      <w:numFmt w:val="bullet"/>
      <w:lvlText w:val="•"/>
      <w:lvlJc w:val="left"/>
      <w:pPr>
        <w:ind w:left="6963" w:hanging="220"/>
      </w:pPr>
      <w:rPr>
        <w:rFonts w:hint="default"/>
      </w:rPr>
    </w:lvl>
    <w:lvl w:ilvl="8" w:tplc="890E4AA4">
      <w:start w:val="1"/>
      <w:numFmt w:val="bullet"/>
      <w:lvlText w:val="•"/>
      <w:lvlJc w:val="left"/>
      <w:pPr>
        <w:ind w:left="7990" w:hanging="220"/>
      </w:pPr>
      <w:rPr>
        <w:rFonts w:hint="default"/>
      </w:rPr>
    </w:lvl>
  </w:abstractNum>
  <w:abstractNum w:abstractNumId="8" w15:restartNumberingAfterBreak="0">
    <w:nsid w:val="44FE04A8"/>
    <w:multiLevelType w:val="hybridMultilevel"/>
    <w:tmpl w:val="84BCAC26"/>
    <w:lvl w:ilvl="0" w:tplc="A1D63D4A">
      <w:start w:val="1"/>
      <w:numFmt w:val="decimal"/>
      <w:lvlText w:val="%1."/>
      <w:lvlJc w:val="left"/>
      <w:pPr>
        <w:ind w:left="521" w:hanging="191"/>
        <w:jc w:val="left"/>
      </w:pPr>
      <w:rPr>
        <w:rFonts w:ascii="Times New Roman" w:eastAsia="Times New Roman" w:hAnsi="Times New Roman" w:hint="default"/>
        <w:i/>
        <w:color w:val="626366"/>
        <w:spacing w:val="3"/>
        <w:w w:val="107"/>
        <w:sz w:val="18"/>
        <w:szCs w:val="18"/>
      </w:rPr>
    </w:lvl>
    <w:lvl w:ilvl="1" w:tplc="BDFA9EB0">
      <w:start w:val="1"/>
      <w:numFmt w:val="bullet"/>
      <w:lvlText w:val="•"/>
      <w:lvlJc w:val="left"/>
      <w:pPr>
        <w:ind w:left="1473" w:hanging="191"/>
      </w:pPr>
      <w:rPr>
        <w:rFonts w:hint="default"/>
      </w:rPr>
    </w:lvl>
    <w:lvl w:ilvl="2" w:tplc="30220328">
      <w:start w:val="1"/>
      <w:numFmt w:val="bullet"/>
      <w:lvlText w:val="•"/>
      <w:lvlJc w:val="left"/>
      <w:pPr>
        <w:ind w:left="2425" w:hanging="191"/>
      </w:pPr>
      <w:rPr>
        <w:rFonts w:hint="default"/>
      </w:rPr>
    </w:lvl>
    <w:lvl w:ilvl="3" w:tplc="7C00A1C2">
      <w:start w:val="1"/>
      <w:numFmt w:val="bullet"/>
      <w:lvlText w:val="•"/>
      <w:lvlJc w:val="left"/>
      <w:pPr>
        <w:ind w:left="3378" w:hanging="191"/>
      </w:pPr>
      <w:rPr>
        <w:rFonts w:hint="default"/>
      </w:rPr>
    </w:lvl>
    <w:lvl w:ilvl="4" w:tplc="17F8E8A6">
      <w:start w:val="1"/>
      <w:numFmt w:val="bullet"/>
      <w:lvlText w:val="•"/>
      <w:lvlJc w:val="left"/>
      <w:pPr>
        <w:ind w:left="4330" w:hanging="191"/>
      </w:pPr>
      <w:rPr>
        <w:rFonts w:hint="default"/>
      </w:rPr>
    </w:lvl>
    <w:lvl w:ilvl="5" w:tplc="B43A8BBA">
      <w:start w:val="1"/>
      <w:numFmt w:val="bullet"/>
      <w:lvlText w:val="•"/>
      <w:lvlJc w:val="left"/>
      <w:pPr>
        <w:ind w:left="5283" w:hanging="191"/>
      </w:pPr>
      <w:rPr>
        <w:rFonts w:hint="default"/>
      </w:rPr>
    </w:lvl>
    <w:lvl w:ilvl="6" w:tplc="CC72C440">
      <w:start w:val="1"/>
      <w:numFmt w:val="bullet"/>
      <w:lvlText w:val="•"/>
      <w:lvlJc w:val="left"/>
      <w:pPr>
        <w:ind w:left="6235" w:hanging="191"/>
      </w:pPr>
      <w:rPr>
        <w:rFonts w:hint="default"/>
      </w:rPr>
    </w:lvl>
    <w:lvl w:ilvl="7" w:tplc="4FB0855A">
      <w:start w:val="1"/>
      <w:numFmt w:val="bullet"/>
      <w:lvlText w:val="•"/>
      <w:lvlJc w:val="left"/>
      <w:pPr>
        <w:ind w:left="7187" w:hanging="191"/>
      </w:pPr>
      <w:rPr>
        <w:rFonts w:hint="default"/>
      </w:rPr>
    </w:lvl>
    <w:lvl w:ilvl="8" w:tplc="432A122A">
      <w:start w:val="1"/>
      <w:numFmt w:val="bullet"/>
      <w:lvlText w:val="•"/>
      <w:lvlJc w:val="left"/>
      <w:pPr>
        <w:ind w:left="8140" w:hanging="191"/>
      </w:pPr>
      <w:rPr>
        <w:rFonts w:hint="default"/>
      </w:rPr>
    </w:lvl>
  </w:abstractNum>
  <w:abstractNum w:abstractNumId="9" w15:restartNumberingAfterBreak="0">
    <w:nsid w:val="4B500D4A"/>
    <w:multiLevelType w:val="hybridMultilevel"/>
    <w:tmpl w:val="1E366140"/>
    <w:lvl w:ilvl="0" w:tplc="A2E47912">
      <w:start w:val="1"/>
      <w:numFmt w:val="decimal"/>
      <w:lvlText w:val="%1."/>
      <w:lvlJc w:val="left"/>
      <w:pPr>
        <w:ind w:left="735" w:hanging="360"/>
      </w:pPr>
      <w:rPr>
        <w:rFonts w:hint="default"/>
        <w:b/>
        <w:color w:val="221F1F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F6E4B84"/>
    <w:multiLevelType w:val="multilevel"/>
    <w:tmpl w:val="6AC466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6F20C77"/>
    <w:multiLevelType w:val="hybridMultilevel"/>
    <w:tmpl w:val="4AFC2D66"/>
    <w:lvl w:ilvl="0" w:tplc="2898C26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2F6DD5"/>
    <w:multiLevelType w:val="hybridMultilevel"/>
    <w:tmpl w:val="96B87A30"/>
    <w:lvl w:ilvl="0" w:tplc="93C46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82C23"/>
    <w:multiLevelType w:val="multilevel"/>
    <w:tmpl w:val="F2E6E950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  <w:color w:val="62636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62636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62636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62636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62636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62636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62636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62636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626366"/>
      </w:rPr>
    </w:lvl>
  </w:abstractNum>
  <w:abstractNum w:abstractNumId="14" w15:restartNumberingAfterBreak="0">
    <w:nsid w:val="69FE01AF"/>
    <w:multiLevelType w:val="multilevel"/>
    <w:tmpl w:val="8A2C5E34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  <w:color w:val="626366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eastAsiaTheme="minorHAnsi" w:hint="default"/>
        <w:color w:val="626366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eastAsiaTheme="minorHAnsi" w:hint="default"/>
        <w:color w:val="626366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Theme="minorHAnsi" w:hint="default"/>
        <w:color w:val="626366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Theme="minorHAnsi" w:hint="default"/>
        <w:color w:val="626366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Theme="minorHAnsi" w:hint="default"/>
        <w:color w:val="626366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Theme="minorHAnsi" w:hint="default"/>
        <w:color w:val="626366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Theme="minorHAnsi" w:hint="default"/>
        <w:color w:val="626366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eastAsiaTheme="minorHAnsi" w:hint="default"/>
        <w:color w:val="626366"/>
      </w:rPr>
    </w:lvl>
  </w:abstractNum>
  <w:abstractNum w:abstractNumId="15" w15:restartNumberingAfterBreak="0">
    <w:nsid w:val="72CF2E60"/>
    <w:multiLevelType w:val="hybridMultilevel"/>
    <w:tmpl w:val="036495DC"/>
    <w:lvl w:ilvl="0" w:tplc="4636DA02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</w:rPr>
    </w:lvl>
    <w:lvl w:ilvl="1" w:tplc="6C80C8F4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70BB1"/>
    <w:multiLevelType w:val="hybridMultilevel"/>
    <w:tmpl w:val="5CC2E62C"/>
    <w:lvl w:ilvl="0" w:tplc="B7FCD88C">
      <w:start w:val="1"/>
      <w:numFmt w:val="bullet"/>
      <w:lvlText w:val=""/>
      <w:lvlJc w:val="left"/>
      <w:pPr>
        <w:ind w:left="669" w:hanging="360"/>
      </w:pPr>
      <w:rPr>
        <w:rFonts w:ascii="Symbol" w:eastAsia="Symbol" w:hAnsi="Symbol" w:hint="default"/>
        <w:color w:val="312F30"/>
        <w:w w:val="108"/>
        <w:sz w:val="20"/>
        <w:szCs w:val="20"/>
      </w:rPr>
    </w:lvl>
    <w:lvl w:ilvl="1" w:tplc="F45C1F62">
      <w:start w:val="1"/>
      <w:numFmt w:val="bullet"/>
      <w:lvlText w:val=""/>
      <w:lvlJc w:val="left"/>
      <w:pPr>
        <w:ind w:left="964" w:hanging="360"/>
      </w:pPr>
      <w:rPr>
        <w:rFonts w:ascii="Symbol" w:eastAsia="Symbol" w:hAnsi="Symbol" w:hint="default"/>
        <w:color w:val="312F30"/>
        <w:w w:val="108"/>
        <w:sz w:val="20"/>
        <w:szCs w:val="20"/>
      </w:rPr>
    </w:lvl>
    <w:lvl w:ilvl="2" w:tplc="6B808B00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3" w:tplc="01906C32">
      <w:start w:val="1"/>
      <w:numFmt w:val="bullet"/>
      <w:lvlText w:val="•"/>
      <w:lvlJc w:val="left"/>
      <w:pPr>
        <w:ind w:left="2751" w:hanging="360"/>
      </w:pPr>
      <w:rPr>
        <w:rFonts w:hint="default"/>
      </w:rPr>
    </w:lvl>
    <w:lvl w:ilvl="4" w:tplc="29C24332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5" w:tplc="23F4A270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  <w:lvl w:ilvl="6" w:tplc="4D2C1366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7" w:tplc="82742E9C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68004F3E">
      <w:start w:val="1"/>
      <w:numFmt w:val="bullet"/>
      <w:lvlText w:val="•"/>
      <w:lvlJc w:val="left"/>
      <w:pPr>
        <w:ind w:left="7219" w:hanging="360"/>
      </w:pPr>
      <w:rPr>
        <w:rFonts w:hint="default"/>
      </w:rPr>
    </w:lvl>
  </w:abstractNum>
  <w:abstractNum w:abstractNumId="17" w15:restartNumberingAfterBreak="0">
    <w:nsid w:val="7C837CFB"/>
    <w:multiLevelType w:val="hybridMultilevel"/>
    <w:tmpl w:val="F9F84454"/>
    <w:lvl w:ilvl="0" w:tplc="9BB6027A">
      <w:start w:val="1"/>
      <w:numFmt w:val="bullet"/>
      <w:lvlText w:val=""/>
      <w:lvlJc w:val="left"/>
      <w:pPr>
        <w:ind w:left="244" w:hanging="146"/>
      </w:pPr>
      <w:rPr>
        <w:rFonts w:ascii="Wingdings" w:eastAsia="Wingdings" w:hAnsi="Wingdings" w:hint="default"/>
        <w:sz w:val="20"/>
        <w:szCs w:val="20"/>
      </w:rPr>
    </w:lvl>
    <w:lvl w:ilvl="1" w:tplc="417A4718">
      <w:start w:val="1"/>
      <w:numFmt w:val="bullet"/>
      <w:lvlText w:val="•"/>
      <w:lvlJc w:val="left"/>
      <w:pPr>
        <w:ind w:left="1120" w:hanging="146"/>
      </w:pPr>
      <w:rPr>
        <w:rFonts w:hint="default"/>
      </w:rPr>
    </w:lvl>
    <w:lvl w:ilvl="2" w:tplc="BC7A38D6">
      <w:start w:val="1"/>
      <w:numFmt w:val="bullet"/>
      <w:lvlText w:val="•"/>
      <w:lvlJc w:val="left"/>
      <w:pPr>
        <w:ind w:left="1996" w:hanging="146"/>
      </w:pPr>
      <w:rPr>
        <w:rFonts w:hint="default"/>
      </w:rPr>
    </w:lvl>
    <w:lvl w:ilvl="3" w:tplc="E6E69880">
      <w:start w:val="1"/>
      <w:numFmt w:val="bullet"/>
      <w:lvlText w:val="•"/>
      <w:lvlJc w:val="left"/>
      <w:pPr>
        <w:ind w:left="2872" w:hanging="146"/>
      </w:pPr>
      <w:rPr>
        <w:rFonts w:hint="default"/>
      </w:rPr>
    </w:lvl>
    <w:lvl w:ilvl="4" w:tplc="CA62B934">
      <w:start w:val="1"/>
      <w:numFmt w:val="bullet"/>
      <w:lvlText w:val="•"/>
      <w:lvlJc w:val="left"/>
      <w:pPr>
        <w:ind w:left="3749" w:hanging="146"/>
      </w:pPr>
      <w:rPr>
        <w:rFonts w:hint="default"/>
      </w:rPr>
    </w:lvl>
    <w:lvl w:ilvl="5" w:tplc="A74C9F28">
      <w:start w:val="1"/>
      <w:numFmt w:val="bullet"/>
      <w:lvlText w:val="•"/>
      <w:lvlJc w:val="left"/>
      <w:pPr>
        <w:ind w:left="4625" w:hanging="146"/>
      </w:pPr>
      <w:rPr>
        <w:rFonts w:hint="default"/>
      </w:rPr>
    </w:lvl>
    <w:lvl w:ilvl="6" w:tplc="41E6A832">
      <w:start w:val="1"/>
      <w:numFmt w:val="bullet"/>
      <w:lvlText w:val="•"/>
      <w:lvlJc w:val="left"/>
      <w:pPr>
        <w:ind w:left="5501" w:hanging="146"/>
      </w:pPr>
      <w:rPr>
        <w:rFonts w:hint="default"/>
      </w:rPr>
    </w:lvl>
    <w:lvl w:ilvl="7" w:tplc="2B48D102">
      <w:start w:val="1"/>
      <w:numFmt w:val="bullet"/>
      <w:lvlText w:val="•"/>
      <w:lvlJc w:val="left"/>
      <w:pPr>
        <w:ind w:left="6378" w:hanging="146"/>
      </w:pPr>
      <w:rPr>
        <w:rFonts w:hint="default"/>
      </w:rPr>
    </w:lvl>
    <w:lvl w:ilvl="8" w:tplc="C43A774E">
      <w:start w:val="1"/>
      <w:numFmt w:val="bullet"/>
      <w:lvlText w:val="•"/>
      <w:lvlJc w:val="left"/>
      <w:pPr>
        <w:ind w:left="7254" w:hanging="146"/>
      </w:pPr>
      <w:rPr>
        <w:rFonts w:hint="default"/>
      </w:rPr>
    </w:lvl>
  </w:abstractNum>
  <w:abstractNum w:abstractNumId="18" w15:restartNumberingAfterBreak="0">
    <w:nsid w:val="7EB837C4"/>
    <w:multiLevelType w:val="multilevel"/>
    <w:tmpl w:val="182CB946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  <w:color w:val="626366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2636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62636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62636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62636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62636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62636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62636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626366"/>
      </w:rPr>
    </w:lvl>
  </w:abstractNum>
  <w:num w:numId="1" w16cid:durableId="781726957">
    <w:abstractNumId w:val="16"/>
  </w:num>
  <w:num w:numId="2" w16cid:durableId="259603763">
    <w:abstractNumId w:val="7"/>
  </w:num>
  <w:num w:numId="3" w16cid:durableId="1348822926">
    <w:abstractNumId w:val="1"/>
  </w:num>
  <w:num w:numId="4" w16cid:durableId="290749257">
    <w:abstractNumId w:val="17"/>
  </w:num>
  <w:num w:numId="5" w16cid:durableId="1286735953">
    <w:abstractNumId w:val="8"/>
  </w:num>
  <w:num w:numId="6" w16cid:durableId="1982616157">
    <w:abstractNumId w:val="9"/>
  </w:num>
  <w:num w:numId="7" w16cid:durableId="63378631">
    <w:abstractNumId w:val="0"/>
  </w:num>
  <w:num w:numId="8" w16cid:durableId="2062632937">
    <w:abstractNumId w:val="15"/>
  </w:num>
  <w:num w:numId="9" w16cid:durableId="526603151">
    <w:abstractNumId w:val="4"/>
  </w:num>
  <w:num w:numId="10" w16cid:durableId="1098139973">
    <w:abstractNumId w:val="5"/>
  </w:num>
  <w:num w:numId="11" w16cid:durableId="1711149930">
    <w:abstractNumId w:val="2"/>
  </w:num>
  <w:num w:numId="12" w16cid:durableId="1179001494">
    <w:abstractNumId w:val="10"/>
  </w:num>
  <w:num w:numId="13" w16cid:durableId="2042700730">
    <w:abstractNumId w:val="3"/>
  </w:num>
  <w:num w:numId="14" w16cid:durableId="1789857892">
    <w:abstractNumId w:val="12"/>
  </w:num>
  <w:num w:numId="15" w16cid:durableId="1859462144">
    <w:abstractNumId w:val="14"/>
  </w:num>
  <w:num w:numId="16" w16cid:durableId="434444733">
    <w:abstractNumId w:val="13"/>
  </w:num>
  <w:num w:numId="17" w16cid:durableId="344748258">
    <w:abstractNumId w:val="11"/>
  </w:num>
  <w:num w:numId="18" w16cid:durableId="1339767639">
    <w:abstractNumId w:val="18"/>
  </w:num>
  <w:num w:numId="19" w16cid:durableId="1215199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59"/>
    <w:rsid w:val="0011316E"/>
    <w:rsid w:val="00131F4F"/>
    <w:rsid w:val="002A63D5"/>
    <w:rsid w:val="002C0A1B"/>
    <w:rsid w:val="002D1249"/>
    <w:rsid w:val="003C63D4"/>
    <w:rsid w:val="00532B08"/>
    <w:rsid w:val="00564240"/>
    <w:rsid w:val="005D2859"/>
    <w:rsid w:val="00636BEC"/>
    <w:rsid w:val="008461E6"/>
    <w:rsid w:val="00977EA2"/>
    <w:rsid w:val="00A47ECF"/>
    <w:rsid w:val="00AF14F4"/>
    <w:rsid w:val="00BA7C5F"/>
    <w:rsid w:val="00BC08EB"/>
    <w:rsid w:val="00CC4D36"/>
    <w:rsid w:val="00DC6C2C"/>
    <w:rsid w:val="00E034A6"/>
    <w:rsid w:val="00E83FF8"/>
    <w:rsid w:val="00F03704"/>
    <w:rsid w:val="00FD2559"/>
    <w:rsid w:val="2C7065E8"/>
    <w:rsid w:val="5C60E27E"/>
    <w:rsid w:val="7DB0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BAB9"/>
  <w15:chartTrackingRefBased/>
  <w15:docId w15:val="{2FFA0DCD-943C-4731-8B81-82BA182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285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D2859"/>
    <w:pPr>
      <w:ind w:left="375"/>
      <w:outlineLvl w:val="0"/>
    </w:pPr>
    <w:rPr>
      <w:rFonts w:ascii="Franklin Gothic Book" w:eastAsia="Franklin Gothic Book" w:hAnsi="Franklin Gothic Book"/>
      <w:i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D2859"/>
    <w:pPr>
      <w:ind w:left="375"/>
      <w:outlineLvl w:val="1"/>
    </w:pPr>
    <w:rPr>
      <w:rFonts w:ascii="Franklin Gothic Book" w:eastAsia="Franklin Gothic Book" w:hAnsi="Franklin Gothic Book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2859"/>
    <w:rPr>
      <w:rFonts w:ascii="Franklin Gothic Book" w:eastAsia="Franklin Gothic Book" w:hAnsi="Franklin Gothic Book"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D2859"/>
    <w:rPr>
      <w:rFonts w:ascii="Franklin Gothic Book" w:eastAsia="Franklin Gothic Book" w:hAnsi="Franklin Gothic Book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D2859"/>
    <w:pPr>
      <w:ind w:left="375"/>
    </w:pPr>
    <w:rPr>
      <w:rFonts w:ascii="Franklin Gothic Book" w:eastAsia="Franklin Gothic Book" w:hAnsi="Franklin Gothic Book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2859"/>
    <w:rPr>
      <w:rFonts w:ascii="Franklin Gothic Book" w:eastAsia="Franklin Gothic Book" w:hAnsi="Franklin Gothic Book"/>
      <w:sz w:val="20"/>
      <w:szCs w:val="20"/>
    </w:rPr>
  </w:style>
  <w:style w:type="paragraph" w:styleId="ListParagraph">
    <w:name w:val="List Paragraph"/>
    <w:basedOn w:val="Normal"/>
    <w:uiPriority w:val="1"/>
    <w:qFormat/>
    <w:rsid w:val="005D2859"/>
  </w:style>
  <w:style w:type="paragraph" w:customStyle="1" w:styleId="TableParagraph">
    <w:name w:val="Table Paragraph"/>
    <w:basedOn w:val="Normal"/>
    <w:uiPriority w:val="1"/>
    <w:qFormat/>
    <w:rsid w:val="005D2859"/>
  </w:style>
  <w:style w:type="paragraph" w:styleId="Header">
    <w:name w:val="header"/>
    <w:basedOn w:val="Normal"/>
    <w:link w:val="HeaderChar"/>
    <w:uiPriority w:val="99"/>
    <w:unhideWhenUsed/>
    <w:rsid w:val="005D28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859"/>
  </w:style>
  <w:style w:type="paragraph" w:styleId="Footer">
    <w:name w:val="footer"/>
    <w:basedOn w:val="Normal"/>
    <w:link w:val="FooterChar"/>
    <w:uiPriority w:val="99"/>
    <w:unhideWhenUsed/>
    <w:rsid w:val="005D28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859"/>
  </w:style>
  <w:style w:type="character" w:styleId="Hyperlink">
    <w:name w:val="Hyperlink"/>
    <w:unhideWhenUsed/>
    <w:rsid w:val="005D2859"/>
    <w:rPr>
      <w:color w:val="0000FF"/>
      <w:u w:val="single"/>
    </w:rPr>
  </w:style>
  <w:style w:type="paragraph" w:styleId="PlainText">
    <w:name w:val="Plain Text"/>
    <w:basedOn w:val="Normal"/>
    <w:link w:val="PlainTextChar"/>
    <w:rsid w:val="005D2859"/>
    <w:pPr>
      <w:widowControl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5D2859"/>
    <w:rPr>
      <w:rFonts w:ascii="Courier New" w:eastAsia="Times New Roman" w:hAnsi="Courier New" w:cs="Courier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5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D2859"/>
  </w:style>
  <w:style w:type="paragraph" w:styleId="NormalWeb">
    <w:name w:val="Normal (Web)"/>
    <w:basedOn w:val="Normal"/>
    <w:uiPriority w:val="99"/>
    <w:semiHidden/>
    <w:unhideWhenUsed/>
    <w:rsid w:val="005D2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2D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riveapproach.co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072CDEA028048B0617A93B76CB21C" ma:contentTypeVersion="15" ma:contentTypeDescription="Create a new document." ma:contentTypeScope="" ma:versionID="18c679205d1e64be7baed262648c5230">
  <xsd:schema xmlns:xsd="http://www.w3.org/2001/XMLSchema" xmlns:xs="http://www.w3.org/2001/XMLSchema" xmlns:p="http://schemas.microsoft.com/office/2006/metadata/properties" xmlns:ns2="fedcf3da-b85e-4bbe-8381-c27edf9844b0" xmlns:ns3="87c05feb-b4e4-404a-a81a-6dde5b7f85e0" targetNamespace="http://schemas.microsoft.com/office/2006/metadata/properties" ma:root="true" ma:fieldsID="959d55feda2e7834170c47b77666d35f" ns2:_="" ns3:_="">
    <xsd:import namespace="fedcf3da-b85e-4bbe-8381-c27edf9844b0"/>
    <xsd:import namespace="87c05feb-b4e4-404a-a81a-6dde5b7f85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f3da-b85e-4bbe-8381-c27edf984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3059e8-0fde-471c-afff-3abe7f12e0ad}" ma:internalName="TaxCatchAll" ma:showField="CatchAllData" ma:web="fedcf3da-b85e-4bbe-8381-c27edf984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5feb-b4e4-404a-a81a-6dde5b7f8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4f5cf8-f18b-4458-9c1b-9580a71df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cf3da-b85e-4bbe-8381-c27edf9844b0" xsi:nil="true"/>
    <lcf76f155ced4ddcb4097134ff3c332f xmlns="87c05feb-b4e4-404a-a81a-6dde5b7f85e0">
      <Terms xmlns="http://schemas.microsoft.com/office/infopath/2007/PartnerControls"/>
    </lcf76f155ced4ddcb4097134ff3c332f>
    <SharedWithUsers xmlns="fedcf3da-b85e-4bbe-8381-c27edf9844b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1E2E9C1-C8F7-436E-9621-A8E2CD382489}"/>
</file>

<file path=customXml/itemProps2.xml><?xml version="1.0" encoding="utf-8"?>
<ds:datastoreItem xmlns:ds="http://schemas.openxmlformats.org/officeDocument/2006/customXml" ds:itemID="{86DAB0EC-DE31-40E9-8DC5-3D8887484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57CBC-8FAB-4CA7-A7E3-D2EDB89CF7E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87c05feb-b4e4-404a-a81a-6dde5b7f85e0"/>
    <ds:schemaRef ds:uri="http://purl.org/dc/elements/1.1/"/>
    <ds:schemaRef ds:uri="http://purl.org/dc/dcmitype/"/>
    <ds:schemaRef ds:uri="fedcf3da-b85e-4bbe-8381-c27edf9844b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>PRU ICT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cp:keywords/>
  <dc:description/>
  <cp:lastModifiedBy>Jo Simons</cp:lastModifiedBy>
  <cp:revision>2</cp:revision>
  <cp:lastPrinted>2022-11-22T11:54:00Z</cp:lastPrinted>
  <dcterms:created xsi:type="dcterms:W3CDTF">2024-09-20T11:49:00Z</dcterms:created>
  <dcterms:modified xsi:type="dcterms:W3CDTF">2024-09-20T11:49:00Z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0x01010047F072CDEA028048B0617A93B76CB21C</vt:lpwstr>
  </property>
  <property fmtid="{D5CDD505-2E9C-101B-9397-08002B2CF9AE}" pid="3" name="MediaServiceImageTags">
    <vt:lpwstr/>
  </property>
  <property fmtid="{D5CDD505-2E9C-101B-9397-08002B2CF9AE}" pid="4" name="Order">
    <vt:r8>71300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